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A4F4" w14:textId="507C26A8" w:rsidR="00715FE5" w:rsidRPr="00715FE5" w:rsidRDefault="00715FE5" w:rsidP="00715FE5">
      <w:pPr>
        <w:jc w:val="center"/>
        <w:rPr>
          <w:sz w:val="32"/>
          <w:szCs w:val="32"/>
          <w:u w:val="single"/>
          <w:lang w:val="fr-FR"/>
        </w:rPr>
      </w:pPr>
      <w:r w:rsidRPr="00715FE5">
        <w:rPr>
          <w:sz w:val="32"/>
          <w:szCs w:val="32"/>
          <w:u w:val="single"/>
          <w:lang w:val="fr-FR"/>
        </w:rPr>
        <w:t>Sally Müller</w:t>
      </w:r>
    </w:p>
    <w:p w14:paraId="719CE4DA" w14:textId="77777777" w:rsidR="00715FE5" w:rsidRDefault="00715FE5" w:rsidP="00EC6DB1">
      <w:pPr>
        <w:jc w:val="both"/>
        <w:rPr>
          <w:sz w:val="32"/>
          <w:szCs w:val="32"/>
          <w:lang w:val="fr-FR"/>
        </w:rPr>
      </w:pPr>
    </w:p>
    <w:p w14:paraId="45E3D5EB" w14:textId="77777777" w:rsidR="00715FE5" w:rsidRDefault="00EC6DB1" w:rsidP="00EC6DB1">
      <w:pPr>
        <w:jc w:val="both"/>
        <w:rPr>
          <w:sz w:val="32"/>
          <w:szCs w:val="32"/>
          <w:lang w:val="fr-FR"/>
        </w:rPr>
      </w:pPr>
      <w:r w:rsidRPr="00EC6DB1">
        <w:rPr>
          <w:sz w:val="32"/>
          <w:szCs w:val="32"/>
          <w:lang w:val="fr-FR"/>
        </w:rPr>
        <w:t xml:space="preserve">Je suis physiothérapeute spécialisée dans le rééducation du plancher pelvien. </w:t>
      </w:r>
    </w:p>
    <w:p w14:paraId="23058430" w14:textId="77777777" w:rsidR="00715FE5" w:rsidRDefault="00EC6DB1" w:rsidP="00EC6DB1">
      <w:pPr>
        <w:jc w:val="both"/>
        <w:rPr>
          <w:sz w:val="32"/>
          <w:szCs w:val="32"/>
          <w:lang w:val="fr-FR"/>
        </w:rPr>
      </w:pPr>
      <w:r w:rsidRPr="00EC6DB1">
        <w:rPr>
          <w:sz w:val="32"/>
          <w:szCs w:val="32"/>
          <w:lang w:val="fr-FR"/>
        </w:rPr>
        <w:t>Pendant mes années de pratique j'ai souvent entendu cette phrase: «si seulement j'avais su tout ça avant!»...«avant» voulant dire avant que des petits signes de faiblesse du plancher pelvien se manifeste: pertes urinaires lors de toux, éternuements ou activité physique soutenue, une lourdeur dans le bas ventre, des urgences pour aller au</w:t>
      </w:r>
      <w:r>
        <w:rPr>
          <w:sz w:val="32"/>
          <w:szCs w:val="32"/>
          <w:lang w:val="fr-FR"/>
        </w:rPr>
        <w:t>x</w:t>
      </w:r>
      <w:r w:rsidRPr="00EC6DB1">
        <w:rPr>
          <w:sz w:val="32"/>
          <w:szCs w:val="32"/>
          <w:lang w:val="fr-FR"/>
        </w:rPr>
        <w:t xml:space="preserve"> toilettes sont des exemples typiques. J'ai décidé donc de m'investir dans la </w:t>
      </w:r>
      <w:r w:rsidRPr="00EC6DB1">
        <w:rPr>
          <w:b/>
          <w:bCs/>
          <w:sz w:val="32"/>
          <w:szCs w:val="32"/>
          <w:lang w:val="fr-FR"/>
        </w:rPr>
        <w:t>PREVENTION</w:t>
      </w:r>
      <w:r w:rsidRPr="00EC6DB1">
        <w:rPr>
          <w:sz w:val="32"/>
          <w:szCs w:val="32"/>
          <w:lang w:val="fr-FR"/>
        </w:rPr>
        <w:t xml:space="preserve"> et c'est là </w:t>
      </w:r>
      <w:r w:rsidR="00715FE5">
        <w:rPr>
          <w:sz w:val="32"/>
          <w:szCs w:val="32"/>
          <w:lang w:val="fr-FR"/>
        </w:rPr>
        <w:t xml:space="preserve">que les </w:t>
      </w:r>
      <w:r w:rsidRPr="00EC6DB1">
        <w:rPr>
          <w:sz w:val="32"/>
          <w:szCs w:val="32"/>
          <w:lang w:val="fr-FR"/>
        </w:rPr>
        <w:t xml:space="preserve"> «Ateliers du périnée» </w:t>
      </w:r>
      <w:r w:rsidR="00715FE5">
        <w:rPr>
          <w:sz w:val="32"/>
          <w:szCs w:val="32"/>
          <w:lang w:val="fr-FR"/>
        </w:rPr>
        <w:t>prennent tout leur sens</w:t>
      </w:r>
      <w:r w:rsidRPr="00EC6DB1">
        <w:rPr>
          <w:sz w:val="32"/>
          <w:szCs w:val="32"/>
          <w:lang w:val="fr-FR"/>
        </w:rPr>
        <w:t xml:space="preserve">. L'objectif principal est d'apporter les connaissances de base ainsi que des outils simples pour permettre à chacun de protéger son périnée aujourd'hui et pour les années à venir! </w:t>
      </w:r>
    </w:p>
    <w:p w14:paraId="758B5DD6" w14:textId="77777777" w:rsidR="00715FE5" w:rsidRDefault="00715FE5" w:rsidP="00EC6DB1">
      <w:pPr>
        <w:jc w:val="both"/>
        <w:rPr>
          <w:sz w:val="32"/>
          <w:szCs w:val="32"/>
          <w:lang w:val="fr-FR"/>
        </w:rPr>
      </w:pPr>
      <w:bookmarkStart w:id="0" w:name="_GoBack"/>
      <w:bookmarkEnd w:id="0"/>
    </w:p>
    <w:p w14:paraId="004688AE" w14:textId="25ACE9A0" w:rsidR="00FB17E3" w:rsidRDefault="00EC6DB1" w:rsidP="00715FE5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Commencez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aujourd'hui</w:t>
      </w:r>
      <w:proofErr w:type="spellEnd"/>
      <w:r>
        <w:rPr>
          <w:b/>
          <w:bCs/>
          <w:sz w:val="32"/>
          <w:szCs w:val="32"/>
        </w:rPr>
        <w:t xml:space="preserve"> à </w:t>
      </w:r>
      <w:proofErr w:type="spellStart"/>
      <w:r>
        <w:rPr>
          <w:b/>
          <w:bCs/>
          <w:sz w:val="32"/>
          <w:szCs w:val="32"/>
        </w:rPr>
        <w:t>vous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protéger</w:t>
      </w:r>
      <w:proofErr w:type="spellEnd"/>
      <w:r>
        <w:rPr>
          <w:b/>
          <w:bCs/>
          <w:sz w:val="32"/>
          <w:szCs w:val="32"/>
        </w:rPr>
        <w:t xml:space="preserve"> pour </w:t>
      </w:r>
      <w:proofErr w:type="spellStart"/>
      <w:r>
        <w:rPr>
          <w:b/>
          <w:bCs/>
          <w:sz w:val="32"/>
          <w:szCs w:val="32"/>
        </w:rPr>
        <w:t>demain</w:t>
      </w:r>
      <w:proofErr w:type="spellEnd"/>
      <w:r>
        <w:rPr>
          <w:b/>
          <w:bCs/>
          <w:sz w:val="32"/>
          <w:szCs w:val="32"/>
        </w:rPr>
        <w:t>!</w:t>
      </w:r>
    </w:p>
    <w:p w14:paraId="7A6DCD63" w14:textId="616D5981" w:rsidR="00EC6DB1" w:rsidRDefault="00EC6DB1" w:rsidP="00EC6DB1">
      <w:pPr>
        <w:jc w:val="both"/>
        <w:rPr>
          <w:b/>
          <w:bCs/>
          <w:sz w:val="32"/>
          <w:szCs w:val="32"/>
        </w:rPr>
      </w:pPr>
    </w:p>
    <w:p w14:paraId="3B0FA486" w14:textId="70FC7A98" w:rsidR="00EC6DB1" w:rsidRPr="00EC6DB1" w:rsidRDefault="00EC6DB1" w:rsidP="00EC6DB1">
      <w:pPr>
        <w:jc w:val="both"/>
        <w:rPr>
          <w:b/>
          <w:bCs/>
          <w:sz w:val="32"/>
          <w:szCs w:val="32"/>
        </w:rPr>
      </w:pPr>
    </w:p>
    <w:sectPr w:rsidR="00EC6DB1" w:rsidRPr="00EC6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B1"/>
    <w:rsid w:val="00715FE5"/>
    <w:rsid w:val="00EC6DB1"/>
    <w:rsid w:val="00FB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94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Muller</dc:creator>
  <cp:keywords/>
  <dc:description/>
  <cp:lastModifiedBy>Solene Frei-Sfeir</cp:lastModifiedBy>
  <cp:revision>2</cp:revision>
  <dcterms:created xsi:type="dcterms:W3CDTF">2021-05-10T12:09:00Z</dcterms:created>
  <dcterms:modified xsi:type="dcterms:W3CDTF">2021-05-10T12:09:00Z</dcterms:modified>
</cp:coreProperties>
</file>